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C11" w:rsidRPr="009E2BF4" w:rsidRDefault="00477C11" w:rsidP="00477C11">
      <w:pPr>
        <w:shd w:val="clear" w:color="auto" w:fill="FFFFFF"/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73A3C"/>
          <w:sz w:val="28"/>
          <w:szCs w:val="28"/>
          <w:lang w:eastAsia="ru-RU"/>
        </w:rPr>
      </w:pPr>
      <w:r w:rsidRPr="009E2BF4">
        <w:rPr>
          <w:rFonts w:ascii="Times New Roman" w:eastAsia="Times New Roman" w:hAnsi="Times New Roman" w:cs="Times New Roman"/>
          <w:b/>
          <w:color w:val="373A3C"/>
          <w:sz w:val="28"/>
          <w:szCs w:val="28"/>
          <w:lang w:eastAsia="ru-RU"/>
        </w:rPr>
        <w:t>ГЛОССАРИЙ</w:t>
      </w:r>
    </w:p>
    <w:p w:rsidR="00477C11" w:rsidRPr="009E2BF4" w:rsidRDefault="00477C11" w:rsidP="00477C11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9E2BF4">
        <w:rPr>
          <w:rFonts w:ascii="Times New Roman" w:eastAsia="Times New Roman" w:hAnsi="Times New Roman" w:cs="Times New Roman"/>
          <w:b/>
          <w:bCs/>
          <w:color w:val="373A3C"/>
          <w:sz w:val="28"/>
          <w:szCs w:val="28"/>
          <w:lang w:eastAsia="ru-RU"/>
        </w:rPr>
        <w:t>Задание - Глоссарий</w:t>
      </w:r>
    </w:p>
    <w:p w:rsidR="00ED00BD" w:rsidRDefault="00477C11" w:rsidP="00477C11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9E2BF4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Самостоятельно подготовить глоссарий (термины, определения, персоналии) на основе изученной учебной литературы и при помощи философских словарей</w:t>
      </w:r>
    </w:p>
    <w:p w:rsidR="00477C11" w:rsidRPr="00ED00BD" w:rsidRDefault="00477C11" w:rsidP="00477C11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373A3C"/>
          <w:sz w:val="28"/>
          <w:szCs w:val="28"/>
          <w:lang w:eastAsia="ru-RU"/>
        </w:rPr>
      </w:pPr>
      <w:r w:rsidRPr="009E2BF4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br/>
      </w:r>
      <w:r w:rsidRPr="00ED00BD">
        <w:rPr>
          <w:rFonts w:ascii="Times New Roman" w:eastAsia="Times New Roman" w:hAnsi="Times New Roman" w:cs="Times New Roman"/>
          <w:b/>
          <w:i/>
          <w:color w:val="373A3C"/>
          <w:sz w:val="28"/>
          <w:szCs w:val="28"/>
          <w:lang w:eastAsia="ru-RU"/>
        </w:rPr>
        <w:t xml:space="preserve">Список терминов и персоналий для Глоссария: 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Философия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Мировоззрение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культура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религия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наука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мифология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картина мира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онтология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аксиология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гносеология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Пифагор, Платон, </w:t>
      </w:r>
      <w:proofErr w:type="spellStart"/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Мамардашвили</w:t>
      </w:r>
      <w:proofErr w:type="spellEnd"/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Античность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метафизика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идея (П</w:t>
      </w: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латон)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перипатетики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Лицей и Академия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киники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софисты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стоики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эпикурейцы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Геракл</w:t>
      </w:r>
      <w:r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и</w:t>
      </w: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т, Протагор, Марк </w:t>
      </w:r>
      <w:proofErr w:type="spellStart"/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Аврелий</w:t>
      </w:r>
      <w:proofErr w:type="spellEnd"/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Средневеков</w:t>
      </w:r>
      <w:r w:rsidR="00A7776D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ь</w:t>
      </w: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е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Ренесс</w:t>
      </w:r>
      <w:r w:rsidR="00FA2CE4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а</w:t>
      </w: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нс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Схоластика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proofErr w:type="spellStart"/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Теоцентризм</w:t>
      </w:r>
      <w:proofErr w:type="spellEnd"/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Креационизм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Эсхатология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Антропоцентризм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Гуманизм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Деизм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Пантеизм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Фома Аквинский, Пико де </w:t>
      </w:r>
      <w:proofErr w:type="spellStart"/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Мирандола</w:t>
      </w:r>
      <w:proofErr w:type="spellEnd"/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, Никола</w:t>
      </w:r>
      <w:r w:rsidR="00983D9F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й</w:t>
      </w: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Кузанский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Новое время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эмпиризм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рационализм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индукция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дедукция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субстанция (Спиноза)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общественный договор (Локк)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сенсуализм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географический детерминизм (Монтескье)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диалектика (Гегель)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</w:p>
    <w:p w:rsidR="00F00F5E" w:rsidRPr="00F00F5E" w:rsidRDefault="00983D9F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категорический императив (К</w:t>
      </w:r>
      <w:r w:rsidR="00F00F5E"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ант)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марксизм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Паскаль, Дидро, Фейербах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proofErr w:type="spellStart"/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космизм</w:t>
      </w:r>
      <w:proofErr w:type="spellEnd"/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ноосфера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философская антропология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иррационализм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экзистенциализм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психоанализ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позитивизм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сциентизм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аналитическая философия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постмодернизм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Бергсон, Ясперс, Фуко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славянофилы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западники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Русская идея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Всеединство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соборность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православие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proofErr w:type="spellStart"/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панморализм</w:t>
      </w:r>
      <w:proofErr w:type="spellEnd"/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теософия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русский </w:t>
      </w:r>
      <w:proofErr w:type="spellStart"/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космизм</w:t>
      </w:r>
      <w:proofErr w:type="spellEnd"/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ленинизм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Николай Бердяев, Павел Флоренский, Иван Ильин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Онтология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научная картина мира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материя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время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пространство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движение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эволюция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синергетика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диалектика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proofErr w:type="spellStart"/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антропный</w:t>
      </w:r>
      <w:proofErr w:type="spellEnd"/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принцип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Фридрих Энгельс, Аристотель, Мартин Хайдеггер 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Сознание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Разум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Интеллект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Психология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Психоанализ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Архетип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Коллективное бессознательное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Память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Менталитет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proofErr w:type="spellStart"/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Интенциональность</w:t>
      </w:r>
      <w:proofErr w:type="spellEnd"/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Зигмунд Фрейд, Карл Юнг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Гносеология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познание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знание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наука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факт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научное познание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научная революция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парадигма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научно-технический прогресс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Методология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Карл Поппер, Томас Кун, Пол </w:t>
      </w:r>
      <w:proofErr w:type="spellStart"/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Фейрабенд</w:t>
      </w:r>
      <w:proofErr w:type="spellEnd"/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Этика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Аксиология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Мораль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гедонизм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аскетизм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ценность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моральная оценка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ценностные ориентации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ненас</w:t>
      </w:r>
      <w:r w:rsidR="00546784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и</w:t>
      </w: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лие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биоэтика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Эпикур, Лев Толстой, Махатма Ганди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Философская антропология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Человек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Креационизм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Эволюционизм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proofErr w:type="spellStart"/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Антропосоциогенез</w:t>
      </w:r>
      <w:proofErr w:type="spellEnd"/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индивид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личность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индивидуальность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телесность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М. Шелер, </w:t>
      </w:r>
      <w:proofErr w:type="spellStart"/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А.Гелен</w:t>
      </w:r>
      <w:proofErr w:type="spellEnd"/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, </w:t>
      </w:r>
      <w:proofErr w:type="spellStart"/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Г.Плесснер</w:t>
      </w:r>
      <w:proofErr w:type="spellEnd"/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Общество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социальная философия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исторический процесс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общественно-экономические формации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цивилизация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культура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социальная деятельность</w:t>
      </w:r>
    </w:p>
    <w:p w:rsidR="00F00F5E" w:rsidRPr="00F00F5E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общественный прогресс</w:t>
      </w:r>
    </w:p>
    <w:p w:rsidR="00477C11" w:rsidRPr="009E2BF4" w:rsidRDefault="00F00F5E" w:rsidP="00F00F5E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F00F5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социальные отношения</w:t>
      </w:r>
    </w:p>
    <w:p w:rsidR="00546784" w:rsidRDefault="00546784" w:rsidP="00477C11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73A3C"/>
          <w:sz w:val="28"/>
          <w:szCs w:val="28"/>
          <w:lang w:eastAsia="ru-RU"/>
        </w:rPr>
      </w:pPr>
    </w:p>
    <w:p w:rsidR="00546784" w:rsidRDefault="00546784" w:rsidP="00477C11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73A3C"/>
          <w:sz w:val="28"/>
          <w:szCs w:val="28"/>
          <w:lang w:eastAsia="ru-RU"/>
        </w:rPr>
      </w:pPr>
    </w:p>
    <w:p w:rsidR="00546784" w:rsidRDefault="00546784" w:rsidP="00477C11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73A3C"/>
          <w:sz w:val="28"/>
          <w:szCs w:val="28"/>
          <w:lang w:eastAsia="ru-RU"/>
        </w:rPr>
      </w:pPr>
    </w:p>
    <w:p w:rsidR="00546784" w:rsidRDefault="00546784" w:rsidP="00477C11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73A3C"/>
          <w:sz w:val="28"/>
          <w:szCs w:val="28"/>
          <w:lang w:eastAsia="ru-RU"/>
        </w:rPr>
      </w:pPr>
    </w:p>
    <w:p w:rsidR="00546784" w:rsidRDefault="00546784" w:rsidP="00477C11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73A3C"/>
          <w:sz w:val="28"/>
          <w:szCs w:val="28"/>
          <w:lang w:eastAsia="ru-RU"/>
        </w:rPr>
      </w:pPr>
    </w:p>
    <w:p w:rsidR="00477C11" w:rsidRPr="009E2BF4" w:rsidRDefault="00477C11" w:rsidP="00477C11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9E2BF4">
        <w:rPr>
          <w:rFonts w:ascii="Times New Roman" w:eastAsia="Times New Roman" w:hAnsi="Times New Roman" w:cs="Times New Roman"/>
          <w:b/>
          <w:bCs/>
          <w:i/>
          <w:iCs/>
          <w:color w:val="373A3C"/>
          <w:sz w:val="28"/>
          <w:szCs w:val="28"/>
          <w:lang w:eastAsia="ru-RU"/>
        </w:rPr>
        <w:t>Пример оформления персоналии для глоссария</w:t>
      </w:r>
    </w:p>
    <w:p w:rsidR="00477C11" w:rsidRPr="009E2BF4" w:rsidRDefault="00477C11" w:rsidP="00477C11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9E2BF4">
        <w:rPr>
          <w:rFonts w:ascii="Times New Roman" w:eastAsia="Times New Roman" w:hAnsi="Times New Roman" w:cs="Times New Roman"/>
          <w:i/>
          <w:iCs/>
          <w:color w:val="373A3C"/>
          <w:sz w:val="28"/>
          <w:szCs w:val="28"/>
          <w:lang w:eastAsia="ru-RU"/>
        </w:rPr>
        <w:t>План ответа: </w:t>
      </w:r>
    </w:p>
    <w:p w:rsidR="00477C11" w:rsidRPr="009E2BF4" w:rsidRDefault="00477C11" w:rsidP="00477C11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9E2BF4">
        <w:rPr>
          <w:rFonts w:ascii="Times New Roman" w:eastAsia="Times New Roman" w:hAnsi="Times New Roman" w:cs="Times New Roman"/>
          <w:i/>
          <w:iCs/>
          <w:color w:val="373A3C"/>
          <w:sz w:val="28"/>
          <w:szCs w:val="28"/>
          <w:lang w:eastAsia="ru-RU"/>
        </w:rPr>
        <w:t>1. Годы жизни</w:t>
      </w:r>
    </w:p>
    <w:p w:rsidR="00477C11" w:rsidRPr="009E2BF4" w:rsidRDefault="00477C11" w:rsidP="00477C11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9E2BF4">
        <w:rPr>
          <w:rFonts w:ascii="Times New Roman" w:eastAsia="Times New Roman" w:hAnsi="Times New Roman" w:cs="Times New Roman"/>
          <w:i/>
          <w:iCs/>
          <w:color w:val="373A3C"/>
          <w:sz w:val="28"/>
          <w:szCs w:val="28"/>
          <w:lang w:eastAsia="ru-RU"/>
        </w:rPr>
        <w:t>2.Судьба (максимально кратко самостоятельно пересказать! не более 500 знаков с пробелами)</w:t>
      </w:r>
    </w:p>
    <w:p w:rsidR="00477C11" w:rsidRPr="009E2BF4" w:rsidRDefault="00477C11" w:rsidP="00477C11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9E2BF4">
        <w:rPr>
          <w:rFonts w:ascii="Times New Roman" w:eastAsia="Times New Roman" w:hAnsi="Times New Roman" w:cs="Times New Roman"/>
          <w:i/>
          <w:iCs/>
          <w:color w:val="373A3C"/>
          <w:sz w:val="28"/>
          <w:szCs w:val="28"/>
          <w:lang w:eastAsia="ru-RU"/>
        </w:rPr>
        <w:t>3.Мысли (привести цитаты или пересказать своими словами высказывание философа, 1-2 цитаты)</w:t>
      </w:r>
    </w:p>
    <w:p w:rsidR="00477C11" w:rsidRPr="009E2BF4" w:rsidRDefault="00477C11" w:rsidP="00477C11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9E2BF4">
        <w:rPr>
          <w:rFonts w:ascii="Times New Roman" w:eastAsia="Times New Roman" w:hAnsi="Times New Roman" w:cs="Times New Roman"/>
          <w:i/>
          <w:iCs/>
          <w:color w:val="373A3C"/>
          <w:sz w:val="28"/>
          <w:szCs w:val="28"/>
          <w:lang w:eastAsia="ru-RU"/>
        </w:rPr>
        <w:t>4.Суть учения (самостоятельно пересказать, не более 500 знаков с пробелами)</w:t>
      </w:r>
    </w:p>
    <w:p w:rsidR="00477C11" w:rsidRPr="009E2BF4" w:rsidRDefault="00477C11" w:rsidP="00477C11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</w:p>
    <w:sectPr w:rsidR="00477C11" w:rsidRPr="009E2BF4" w:rsidSect="00D94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6598A"/>
    <w:multiLevelType w:val="multilevel"/>
    <w:tmpl w:val="A98E3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477C11"/>
    <w:rsid w:val="00477C11"/>
    <w:rsid w:val="00546784"/>
    <w:rsid w:val="00942FAE"/>
    <w:rsid w:val="00983D9F"/>
    <w:rsid w:val="00A7776D"/>
    <w:rsid w:val="00D16A77"/>
    <w:rsid w:val="00D94220"/>
    <w:rsid w:val="00ED00BD"/>
    <w:rsid w:val="00F00F5E"/>
    <w:rsid w:val="00FA2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Южно-Уральский государственный университет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rezvushkinke</dc:creator>
  <cp:keywords/>
  <dc:description/>
  <cp:lastModifiedBy>rezvushkinke</cp:lastModifiedBy>
  <cp:revision>8</cp:revision>
  <dcterms:created xsi:type="dcterms:W3CDTF">2021-06-01T14:46:00Z</dcterms:created>
  <dcterms:modified xsi:type="dcterms:W3CDTF">2021-06-01T15:15:00Z</dcterms:modified>
</cp:coreProperties>
</file>